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A0EE" w14:textId="77777777" w:rsidR="00EE143C" w:rsidRDefault="001C7735">
      <w:pPr>
        <w:pStyle w:val="Heading1"/>
      </w:pPr>
      <w:r>
        <w:t>Earth's Moon</w:t>
      </w:r>
    </w:p>
    <w:p w14:paraId="108EAB02" w14:textId="77777777" w:rsidR="00EE143C" w:rsidRDefault="001C7735">
      <w:r>
        <w:t>The Moon is Earth’s only moon and moves around Earth. The Moon does not make its own light but shines by reflecting light from the Sun. The Moon can look like different shapes in the sky. Astronauts have walked on the Moon.</w:t>
      </w:r>
    </w:p>
    <w:sectPr w:rsidR="00EE14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235371">
    <w:abstractNumId w:val="8"/>
  </w:num>
  <w:num w:numId="2" w16cid:durableId="1396661115">
    <w:abstractNumId w:val="6"/>
  </w:num>
  <w:num w:numId="3" w16cid:durableId="352614922">
    <w:abstractNumId w:val="5"/>
  </w:num>
  <w:num w:numId="4" w16cid:durableId="1576235523">
    <w:abstractNumId w:val="4"/>
  </w:num>
  <w:num w:numId="5" w16cid:durableId="167602076">
    <w:abstractNumId w:val="7"/>
  </w:num>
  <w:num w:numId="6" w16cid:durableId="857889731">
    <w:abstractNumId w:val="3"/>
  </w:num>
  <w:num w:numId="7" w16cid:durableId="1238705927">
    <w:abstractNumId w:val="2"/>
  </w:num>
  <w:num w:numId="8" w16cid:durableId="909578522">
    <w:abstractNumId w:val="1"/>
  </w:num>
  <w:num w:numId="9" w16cid:durableId="99256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7735"/>
    <w:rsid w:val="0029639D"/>
    <w:rsid w:val="00326F90"/>
    <w:rsid w:val="00AA1D8D"/>
    <w:rsid w:val="00B47730"/>
    <w:rsid w:val="00CB0664"/>
    <w:rsid w:val="00EE14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EF340"/>
  <w14:defaultImageDpi w14:val="300"/>
  <w15:docId w15:val="{DFA31BB9-9D1C-9043-BCA7-91F29C5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Isabella R Ware</cp:lastModifiedBy>
  <cp:revision>2</cp:revision>
  <dcterms:created xsi:type="dcterms:W3CDTF">2026-02-02T03:06:00Z</dcterms:created>
  <dcterms:modified xsi:type="dcterms:W3CDTF">2026-02-02T03:06:00Z</dcterms:modified>
  <cp:category/>
</cp:coreProperties>
</file>